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 </w:t>
      </w:r>
    </w:p>
    <w:p w:rsidR="001C1DFA" w:rsidRPr="001C1DFA" w:rsidRDefault="00BD5FA1" w:rsidP="001C1DFA">
      <w:pPr>
        <w:rPr>
          <w:sz w:val="24"/>
          <w:szCs w:val="28"/>
        </w:rPr>
      </w:pPr>
      <w:r>
        <w:rPr>
          <w:sz w:val="24"/>
          <w:szCs w:val="28"/>
        </w:rPr>
        <w:t xml:space="preserve">В Комиссию по соблюдению требований </w:t>
      </w:r>
      <w:r w:rsidR="00064C05">
        <w:rPr>
          <w:sz w:val="24"/>
          <w:szCs w:val="28"/>
        </w:rPr>
        <w:br/>
      </w:r>
      <w:r>
        <w:rPr>
          <w:sz w:val="24"/>
          <w:szCs w:val="28"/>
        </w:rPr>
        <w:t xml:space="preserve">к служебному поведению федеральных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 w:rsidR="00044EC5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8E58F4">
        <w:rPr>
          <w:sz w:val="24"/>
          <w:szCs w:val="28"/>
        </w:rPr>
        <w:t xml:space="preserve"> </w:t>
      </w:r>
      <w:r w:rsidR="00044EC5">
        <w:rPr>
          <w:sz w:val="24"/>
          <w:szCs w:val="28"/>
        </w:rPr>
        <w:t xml:space="preserve">по Республике Татарстан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044EC5">
        <w:rPr>
          <w:sz w:val="20"/>
        </w:rPr>
        <w:t>Татарстанстата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44EC5" w:rsidRPr="00044EC5">
        <w:rPr>
          <w:szCs w:val="28"/>
        </w:rPr>
        <w:t>Территориально</w:t>
      </w:r>
      <w:r w:rsidR="00044EC5">
        <w:rPr>
          <w:szCs w:val="28"/>
        </w:rPr>
        <w:t>м</w:t>
      </w:r>
      <w:r w:rsidR="00044EC5" w:rsidRPr="00044EC5">
        <w:rPr>
          <w:szCs w:val="28"/>
        </w:rPr>
        <w:t xml:space="preserve"> орган</w:t>
      </w:r>
      <w:r w:rsidR="00044EC5">
        <w:rPr>
          <w:szCs w:val="28"/>
        </w:rPr>
        <w:t>е</w:t>
      </w:r>
      <w:r w:rsidR="00044EC5" w:rsidRPr="00044EC5">
        <w:rPr>
          <w:szCs w:val="28"/>
        </w:rPr>
        <w:t xml:space="preserve"> Федеральной службы государственной статистики по Республике Татарстан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044EC5" w:rsidRPr="00044EC5">
        <w:t>Приказ Росстата от 27.11.2019 N 703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 w:rsidR="00044EC5">
        <w:rPr>
          <w:sz w:val="20"/>
          <w:szCs w:val="28"/>
        </w:rPr>
        <w:t>Татарстан</w:t>
      </w:r>
      <w:r w:rsidR="000E4C5A">
        <w:rPr>
          <w:sz w:val="20"/>
          <w:szCs w:val="28"/>
        </w:rPr>
        <w:t>стате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A9" w:rsidRDefault="000765A9" w:rsidP="008D6C06">
      <w:pPr>
        <w:spacing w:after="0"/>
      </w:pPr>
      <w:r>
        <w:separator/>
      </w:r>
    </w:p>
  </w:endnote>
  <w:endnote w:type="continuationSeparator" w:id="0">
    <w:p w:rsidR="000765A9" w:rsidRDefault="000765A9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A9" w:rsidRDefault="000765A9" w:rsidP="008D6C06">
      <w:pPr>
        <w:spacing w:after="0"/>
      </w:pPr>
      <w:r>
        <w:separator/>
      </w:r>
    </w:p>
  </w:footnote>
  <w:footnote w:type="continuationSeparator" w:id="0">
    <w:p w:rsidR="000765A9" w:rsidRDefault="000765A9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BF29BB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044EC5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44EC5"/>
    <w:rsid w:val="00064C05"/>
    <w:rsid w:val="000765A9"/>
    <w:rsid w:val="00094F87"/>
    <w:rsid w:val="000D4E5E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8E58F4"/>
    <w:rsid w:val="00905CD4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BF29BB"/>
    <w:rsid w:val="00C3599C"/>
    <w:rsid w:val="00C51088"/>
    <w:rsid w:val="00C80A47"/>
    <w:rsid w:val="00DC74EA"/>
    <w:rsid w:val="00DE35CC"/>
    <w:rsid w:val="00E347D2"/>
    <w:rsid w:val="00E72174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p16_ShagaievaLSH</cp:lastModifiedBy>
  <cp:revision>2</cp:revision>
  <cp:lastPrinted>2019-12-10T08:41:00Z</cp:lastPrinted>
  <dcterms:created xsi:type="dcterms:W3CDTF">2020-06-10T06:09:00Z</dcterms:created>
  <dcterms:modified xsi:type="dcterms:W3CDTF">2020-06-10T06:09:00Z</dcterms:modified>
</cp:coreProperties>
</file>